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06" w:rsidRDefault="00564606" w:rsidP="0056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„Moja ojczyzna – moja duma”. Konkurs na plakat-kolaż w ramach </w:t>
      </w:r>
    </w:p>
    <w:p w:rsidR="00564606" w:rsidRDefault="00564606" w:rsidP="0056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obchodów 100-lecia odzyskania przez Polskę niepodległości</w:t>
      </w:r>
    </w:p>
    <w:p w:rsidR="00564606" w:rsidRDefault="00564606" w:rsidP="00564606">
      <w:pPr>
        <w:rPr>
          <w:rFonts w:ascii="Times New Roman" w:hAnsi="Times New Roman" w:cs="Times New Roman"/>
          <w:b/>
          <w:sz w:val="24"/>
          <w:szCs w:val="24"/>
        </w:rPr>
      </w:pPr>
    </w:p>
    <w:p w:rsidR="00564606" w:rsidRDefault="00564606" w:rsidP="00564606">
      <w:pPr>
        <w:pStyle w:val="Akapitzlist"/>
        <w:ind w:left="108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64606" w:rsidRDefault="00564606" w:rsidP="00564606">
      <w:pPr>
        <w:pStyle w:val="Akapitzlist"/>
        <w:ind w:left="108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i czas trwania konkursu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Powiatowy Zespół Szkół nr 2 im. Karola Miarki w Pszczynie.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odbywa się w ramach obchodów 100-lecia odzyskania przez Polskę niepodległości.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wszystkich uczniów w Powiatowym Zespole Szkół nr 2 im. Karola Miarki w Pszczynie. 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postawy patriotycznej,</w:t>
      </w:r>
    </w:p>
    <w:p w:rsidR="00564606" w:rsidRDefault="00564606" w:rsidP="00564606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uzdolnień plastycznych,</w:t>
      </w:r>
    </w:p>
    <w:p w:rsidR="00564606" w:rsidRDefault="00564606" w:rsidP="00564606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zainteresowania młodzieży przeszłością i teraźniejszością ojczyzny.</w:t>
      </w:r>
    </w:p>
    <w:p w:rsidR="00564606" w:rsidRDefault="00564606" w:rsidP="00564606">
      <w:pPr>
        <w:pStyle w:val="Akapitzlist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konkursowe, czyli plakat </w:t>
      </w:r>
      <w:r>
        <w:t xml:space="preserve">w formacie A1 (594×841 mm),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realizuje temat konkursu należy przekazać do szkolnej biblioteki na ręce Kingi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Grygier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polonistkom: Magdalenie Szczyrbowskiej i Ewie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października 2018 r.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komisji konkursowej odbędą się w dniu 05 listopada 2018 r.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konkursowej ustala Organizator Konkursu.</w:t>
      </w:r>
    </w:p>
    <w:p w:rsidR="0071672C" w:rsidRDefault="00564606" w:rsidP="0071672C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opublikowane na stronie internetowej Szkoły do 06 listopada 2018 r.</w:t>
      </w:r>
    </w:p>
    <w:p w:rsidR="00564606" w:rsidRPr="0071672C" w:rsidRDefault="00564606" w:rsidP="0071672C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w konkursie zostaną wręczone w czasie uroczystości </w:t>
      </w:r>
      <w:r w:rsidR="0071672C" w:rsidRPr="0071672C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zakończenia roku szkolnego.</w:t>
      </w:r>
    </w:p>
    <w:p w:rsidR="00564606" w:rsidRDefault="00564606" w:rsidP="00564606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564606" w:rsidRDefault="00564606" w:rsidP="00564606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kryterium ocen dokonywanych przez komisję konkursową będą: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zgodność z tematem konkursu,</w:t>
      </w:r>
    </w:p>
    <w:p w:rsidR="00564606" w:rsidRDefault="00564606" w:rsidP="00564606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pomysł, forma wizualna,</w:t>
      </w:r>
    </w:p>
    <w:p w:rsidR="00564606" w:rsidRDefault="00564606" w:rsidP="00564606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styl  – forma pracy.</w:t>
      </w:r>
    </w:p>
    <w:p w:rsidR="00564606" w:rsidRDefault="00564606" w:rsidP="00564606">
      <w:pPr>
        <w:pStyle w:val="Akapitzlist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pracy: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DC3D64" w:rsidP="00564606">
      <w:pPr>
        <w:pStyle w:val="Akapitzlist"/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r>
        <w:t>A1 (594×841 mm),</w:t>
      </w:r>
    </w:p>
    <w:p w:rsidR="00564606" w:rsidRDefault="00DC3D64" w:rsidP="00564606">
      <w:pPr>
        <w:pStyle w:val="Akapitzlist"/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uczestnika: imię i nazwisko ucznia</w:t>
      </w:r>
      <w:r w:rsidR="00564606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klasa.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64606" w:rsidRDefault="00564606" w:rsidP="00564606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z równoznaczny z wyrażeniem zgody na zaprezentowanie dla potrzeb konkursu prac oraz danych autorów.</w:t>
      </w:r>
    </w:p>
    <w:p w:rsidR="00564606" w:rsidRDefault="00564606" w:rsidP="00564606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zdobywców I, II, III miejsca czekają nagrody.</w:t>
      </w:r>
    </w:p>
    <w:p w:rsidR="00564606" w:rsidRDefault="00564606" w:rsidP="00564606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dotyczących Konkursu udziela Kinga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Grygier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bibliotece oraz polonistki: Magdalena Szczyrbowska i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606" w:rsidRDefault="00564606" w:rsidP="00564606">
      <w:pPr>
        <w:rPr>
          <w:rFonts w:ascii="Times New Roman" w:hAnsi="Times New Roman" w:cs="Times New Roman"/>
          <w:b/>
          <w:sz w:val="24"/>
          <w:szCs w:val="24"/>
        </w:rPr>
      </w:pPr>
    </w:p>
    <w:p w:rsidR="00564606" w:rsidRDefault="00564606" w:rsidP="00564606">
      <w:pPr>
        <w:rPr>
          <w:rFonts w:ascii="Times New Roman" w:hAnsi="Times New Roman" w:cs="Times New Roman"/>
          <w:b/>
          <w:sz w:val="24"/>
          <w:szCs w:val="24"/>
        </w:rPr>
      </w:pPr>
    </w:p>
    <w:p w:rsidR="00564606" w:rsidRDefault="00564606" w:rsidP="00564606">
      <w:pPr>
        <w:rPr>
          <w:rFonts w:ascii="Times New Roman" w:hAnsi="Times New Roman" w:cs="Times New Roman"/>
          <w:sz w:val="24"/>
          <w:szCs w:val="24"/>
        </w:rPr>
      </w:pPr>
    </w:p>
    <w:p w:rsidR="00564606" w:rsidRDefault="00564606" w:rsidP="00564606"/>
    <w:p w:rsidR="0028784F" w:rsidRDefault="0028784F"/>
    <w:sectPr w:rsidR="0028784F" w:rsidSect="002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FE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3D8F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15428"/>
    <w:multiLevelType w:val="hybridMultilevel"/>
    <w:tmpl w:val="E8A8FAA4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421E6"/>
    <w:multiLevelType w:val="hybridMultilevel"/>
    <w:tmpl w:val="61A0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53822"/>
    <w:multiLevelType w:val="hybridMultilevel"/>
    <w:tmpl w:val="66A4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E4CC6"/>
    <w:multiLevelType w:val="hybridMultilevel"/>
    <w:tmpl w:val="1318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606"/>
    <w:rsid w:val="001D0FCD"/>
    <w:rsid w:val="0028784F"/>
    <w:rsid w:val="00564606"/>
    <w:rsid w:val="0071672C"/>
    <w:rsid w:val="00B55C72"/>
    <w:rsid w:val="00D012CF"/>
    <w:rsid w:val="00D736AD"/>
    <w:rsid w:val="00D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5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2018-10-08T09:34:00Z</dcterms:created>
  <dcterms:modified xsi:type="dcterms:W3CDTF">2018-10-10T12:26:00Z</dcterms:modified>
</cp:coreProperties>
</file>